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96" w:rsidRDefault="00506096" w:rsidP="00506096">
      <w:pPr>
        <w:pStyle w:val="NormalWeb"/>
        <w:jc w:val="both"/>
        <w:rPr>
          <w:szCs w:val="20"/>
          <w:lang w:val="hr-HR"/>
        </w:rPr>
      </w:pPr>
      <w:r w:rsidRPr="00F47C77">
        <w:rPr>
          <w:szCs w:val="20"/>
          <w:lang w:val="hr-HR"/>
        </w:rPr>
        <w:t xml:space="preserve">U skladu sa članom </w:t>
      </w:r>
      <w:r>
        <w:rPr>
          <w:szCs w:val="20"/>
          <w:lang w:val="hr-HR"/>
        </w:rPr>
        <w:t>5</w:t>
      </w:r>
      <w:r w:rsidRPr="00F47C77">
        <w:rPr>
          <w:szCs w:val="20"/>
          <w:lang w:val="hr-HR"/>
        </w:rPr>
        <w:t xml:space="preserve">. Pravilnika o </w:t>
      </w:r>
      <w:r>
        <w:rPr>
          <w:szCs w:val="20"/>
          <w:lang w:val="hr-HR"/>
        </w:rPr>
        <w:t xml:space="preserve"> objavljivanju informacija i izvještavanju na tržištu vrijednosnih papira („Sl. novine Federacije BiH“, br. 35/13) </w:t>
      </w:r>
      <w:r w:rsidRPr="00F47C77">
        <w:rPr>
          <w:szCs w:val="20"/>
          <w:lang w:val="hr-HR"/>
        </w:rPr>
        <w:t xml:space="preserve">  objavljujemo</w:t>
      </w:r>
      <w:r>
        <w:rPr>
          <w:szCs w:val="20"/>
          <w:lang w:val="hr-HR"/>
        </w:rPr>
        <w:t>:</w:t>
      </w:r>
    </w:p>
    <w:p w:rsidR="001A270A" w:rsidRDefault="00506096" w:rsidP="00506096">
      <w:pPr>
        <w:pStyle w:val="NormalWeb"/>
        <w:jc w:val="center"/>
        <w:rPr>
          <w:b/>
          <w:bCs/>
          <w:szCs w:val="20"/>
          <w:lang w:val="hr-HR"/>
        </w:rPr>
      </w:pPr>
      <w:r w:rsidRPr="00AA1057">
        <w:rPr>
          <w:b/>
          <w:bCs/>
          <w:szCs w:val="20"/>
          <w:lang w:val="hr-HR"/>
        </w:rPr>
        <w:t>IZVJEŠTAJ O DOGAĐAJU KOJI BITNO UT</w:t>
      </w:r>
      <w:r w:rsidR="001A270A">
        <w:rPr>
          <w:b/>
          <w:bCs/>
          <w:szCs w:val="20"/>
          <w:lang w:val="hr-HR"/>
        </w:rPr>
        <w:t>I</w:t>
      </w:r>
      <w:r w:rsidRPr="00AA1057">
        <w:rPr>
          <w:b/>
          <w:bCs/>
          <w:szCs w:val="20"/>
          <w:lang w:val="hr-HR"/>
        </w:rPr>
        <w:t xml:space="preserve">ČE </w:t>
      </w:r>
    </w:p>
    <w:p w:rsidR="00506096" w:rsidRPr="00AA1057" w:rsidRDefault="00506096" w:rsidP="00506096">
      <w:pPr>
        <w:pStyle w:val="NormalWeb"/>
        <w:jc w:val="center"/>
        <w:rPr>
          <w:b/>
          <w:bCs/>
          <w:szCs w:val="20"/>
          <w:lang w:val="hr-HR"/>
        </w:rPr>
      </w:pPr>
      <w:r w:rsidRPr="00AA1057">
        <w:rPr>
          <w:b/>
          <w:bCs/>
          <w:szCs w:val="20"/>
          <w:lang w:val="hr-HR"/>
        </w:rPr>
        <w:t>NA FINANSIJSKO POSLOVANJE EMITENTA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534"/>
      </w:tblGrid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93196F">
            <w:pPr>
              <w:pStyle w:val="NormalWeb"/>
              <w:spacing w:before="0" w:beforeAutospacing="0" w:after="0" w:afterAutospacing="0"/>
              <w:rPr>
                <w:lang w:val="hr-HR"/>
              </w:rPr>
            </w:pPr>
            <w:r w:rsidRPr="0024700A">
              <w:rPr>
                <w:lang w:val="hr-HR"/>
              </w:rPr>
              <w:t>Firma emitenta:</w:t>
            </w:r>
          </w:p>
        </w:tc>
        <w:tc>
          <w:tcPr>
            <w:tcW w:w="4534" w:type="dxa"/>
            <w:vAlign w:val="center"/>
          </w:tcPr>
          <w:p w:rsidR="00506096" w:rsidRPr="0024700A" w:rsidRDefault="00506096" w:rsidP="0093196F">
            <w:pPr>
              <w:pStyle w:val="NormalWeb"/>
              <w:spacing w:before="0" w:beforeAutospacing="0" w:after="0" w:afterAutospacing="0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FEB-Druš</w:t>
            </w:r>
            <w:r w:rsidR="0093196F">
              <w:rPr>
                <w:b/>
                <w:sz w:val="36"/>
                <w:szCs w:val="36"/>
                <w:vertAlign w:val="superscript"/>
                <w:lang w:val="hr-HR"/>
              </w:rPr>
              <w:t>tvo za izdavačku, instruktivno  -</w:t>
            </w: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obrazovnu, uslužnu i trgovinsku djelatnost  dd Sarajevo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93196F">
            <w:pPr>
              <w:pStyle w:val="NormalWeb"/>
              <w:spacing w:before="0" w:beforeAutospacing="0" w:after="0" w:afterAutospacing="0"/>
              <w:rPr>
                <w:lang w:val="hr-HR"/>
              </w:rPr>
            </w:pPr>
            <w:r w:rsidRPr="0024700A">
              <w:rPr>
                <w:lang w:val="hr-HR"/>
              </w:rPr>
              <w:t>Adresa-sjedište emitenta:</w:t>
            </w:r>
          </w:p>
        </w:tc>
        <w:tc>
          <w:tcPr>
            <w:tcW w:w="4534" w:type="dxa"/>
            <w:vAlign w:val="center"/>
          </w:tcPr>
          <w:p w:rsidR="00506096" w:rsidRPr="0024700A" w:rsidRDefault="00506096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M.M. Bašeskije 11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24700A">
            <w:pPr>
              <w:pStyle w:val="NormalWeb"/>
              <w:rPr>
                <w:lang w:val="hr-HR"/>
              </w:rPr>
            </w:pPr>
            <w:r w:rsidRPr="0024700A">
              <w:rPr>
                <w:lang w:val="hr-HR"/>
              </w:rPr>
              <w:t>Broj telefona i telefaks:</w:t>
            </w:r>
          </w:p>
        </w:tc>
        <w:tc>
          <w:tcPr>
            <w:tcW w:w="4534" w:type="dxa"/>
            <w:vAlign w:val="center"/>
          </w:tcPr>
          <w:p w:rsidR="00506096" w:rsidRPr="0024700A" w:rsidRDefault="00506096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+387 33 215 -802; 204-676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24700A">
            <w:pPr>
              <w:pStyle w:val="NormalWeb"/>
              <w:rPr>
                <w:lang w:val="hr-HR"/>
              </w:rPr>
            </w:pPr>
            <w:r w:rsidRPr="0024700A">
              <w:rPr>
                <w:lang w:val="hr-HR"/>
              </w:rPr>
              <w:t>E-mail-adresa:</w:t>
            </w:r>
          </w:p>
        </w:tc>
        <w:tc>
          <w:tcPr>
            <w:tcW w:w="4534" w:type="dxa"/>
            <w:vAlign w:val="center"/>
          </w:tcPr>
          <w:p w:rsidR="00506096" w:rsidRPr="0024700A" w:rsidRDefault="00506096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feb@feb.ba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24700A">
            <w:pPr>
              <w:pStyle w:val="NormalWeb"/>
              <w:rPr>
                <w:lang w:val="hr-HR"/>
              </w:rPr>
            </w:pPr>
            <w:r w:rsidRPr="0024700A">
              <w:rPr>
                <w:lang w:val="hr-HR"/>
              </w:rPr>
              <w:t>Internet stranica emitenta:</w:t>
            </w:r>
          </w:p>
        </w:tc>
        <w:tc>
          <w:tcPr>
            <w:tcW w:w="4534" w:type="dxa"/>
            <w:vAlign w:val="center"/>
          </w:tcPr>
          <w:p w:rsidR="00506096" w:rsidRPr="0024700A" w:rsidRDefault="00506096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www. feb.ba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24700A">
            <w:pPr>
              <w:pStyle w:val="NormalWeb"/>
              <w:rPr>
                <w:lang w:val="hr-HR"/>
              </w:rPr>
            </w:pPr>
            <w:r w:rsidRPr="0024700A">
              <w:rPr>
                <w:lang w:val="hr-HR"/>
              </w:rPr>
              <w:t>Broj u registru emitenata kod Komisije:</w:t>
            </w:r>
          </w:p>
        </w:tc>
        <w:tc>
          <w:tcPr>
            <w:tcW w:w="4534" w:type="dxa"/>
            <w:vAlign w:val="center"/>
          </w:tcPr>
          <w:p w:rsidR="00506096" w:rsidRPr="0024700A" w:rsidRDefault="0024700A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01-414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1A270A">
            <w:pPr>
              <w:ind w:left="176" w:hanging="176"/>
              <w:rPr>
                <w:b/>
                <w:bCs/>
              </w:rPr>
            </w:pPr>
            <w:r w:rsidRPr="0024700A">
              <w:rPr>
                <w:lang w:val="hr-HR"/>
              </w:rPr>
              <w:t>1.Navesti događaj iz člana 240. Zakona o tržištu vrijednosnih papira („Sl. novine Federacije  BiH“, br. 85/08 i 109/12)</w:t>
            </w:r>
          </w:p>
        </w:tc>
        <w:tc>
          <w:tcPr>
            <w:tcW w:w="4534" w:type="dxa"/>
            <w:vAlign w:val="center"/>
          </w:tcPr>
          <w:p w:rsidR="00506096" w:rsidRPr="0024700A" w:rsidRDefault="00506096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Odluka o sazivanju skupštine dioničara društva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1A270A">
            <w:pPr>
              <w:pStyle w:val="NormalWeb"/>
              <w:ind w:left="176" w:hanging="176"/>
              <w:rPr>
                <w:lang w:val="hr-HR"/>
              </w:rPr>
            </w:pPr>
            <w:r w:rsidRPr="0024700A">
              <w:rPr>
                <w:lang w:val="hr-HR"/>
              </w:rPr>
              <w:t>2.Datum nastanka događaja:</w:t>
            </w:r>
          </w:p>
        </w:tc>
        <w:tc>
          <w:tcPr>
            <w:tcW w:w="4534" w:type="dxa"/>
            <w:vAlign w:val="center"/>
          </w:tcPr>
          <w:p w:rsidR="00506096" w:rsidRPr="0024700A" w:rsidRDefault="001A270A" w:rsidP="001A27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>
              <w:rPr>
                <w:b/>
                <w:sz w:val="36"/>
                <w:szCs w:val="36"/>
                <w:vertAlign w:val="superscript"/>
                <w:lang w:val="hr-HR"/>
              </w:rPr>
              <w:t>25</w:t>
            </w:r>
            <w:r w:rsidR="00506096" w:rsidRPr="0024700A">
              <w:rPr>
                <w:b/>
                <w:sz w:val="36"/>
                <w:szCs w:val="36"/>
                <w:vertAlign w:val="superscript"/>
                <w:lang w:val="hr-HR"/>
              </w:rPr>
              <w:t>.</w:t>
            </w:r>
            <w:r w:rsidR="0093196F">
              <w:rPr>
                <w:b/>
                <w:sz w:val="36"/>
                <w:szCs w:val="36"/>
                <w:vertAlign w:val="superscript"/>
                <w:lang w:val="hr-HR"/>
              </w:rPr>
              <w:t>0</w:t>
            </w:r>
            <w:r w:rsidR="00506096" w:rsidRPr="0024700A">
              <w:rPr>
                <w:b/>
                <w:sz w:val="36"/>
                <w:szCs w:val="36"/>
                <w:vertAlign w:val="superscript"/>
                <w:lang w:val="hr-HR"/>
              </w:rPr>
              <w:t>5.201</w:t>
            </w:r>
            <w:r>
              <w:rPr>
                <w:b/>
                <w:sz w:val="36"/>
                <w:szCs w:val="36"/>
                <w:vertAlign w:val="superscript"/>
                <w:lang w:val="hr-HR"/>
              </w:rPr>
              <w:t>5</w:t>
            </w:r>
            <w:r w:rsidR="00506096" w:rsidRPr="0024700A">
              <w:rPr>
                <w:b/>
                <w:sz w:val="36"/>
                <w:szCs w:val="36"/>
                <w:vertAlign w:val="superscript"/>
                <w:lang w:val="hr-HR"/>
              </w:rPr>
              <w:t>. godine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1A270A">
            <w:pPr>
              <w:pStyle w:val="NormalWeb"/>
              <w:ind w:left="176" w:hanging="176"/>
              <w:rPr>
                <w:lang w:val="hr-HR"/>
              </w:rPr>
            </w:pPr>
            <w:r w:rsidRPr="0024700A">
              <w:rPr>
                <w:lang w:val="hr-HR"/>
              </w:rPr>
              <w:t>3.Kratak opis i razlog događaja:</w:t>
            </w:r>
          </w:p>
        </w:tc>
        <w:tc>
          <w:tcPr>
            <w:tcW w:w="4534" w:type="dxa"/>
            <w:vAlign w:val="center"/>
          </w:tcPr>
          <w:p w:rsidR="00506096" w:rsidRPr="0024700A" w:rsidRDefault="00506096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Redovna skupština Društva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1A270A">
            <w:pPr>
              <w:pStyle w:val="NormalWeb"/>
              <w:ind w:left="176" w:hanging="176"/>
              <w:rPr>
                <w:lang w:val="hr-HR"/>
              </w:rPr>
            </w:pPr>
            <w:r w:rsidRPr="0024700A">
              <w:rPr>
                <w:lang w:val="hr-HR"/>
              </w:rPr>
              <w:t>4.Dokumentacije vezana uz događaj (npr.broj i datum ugovori, odluke i sl.)</w:t>
            </w:r>
          </w:p>
        </w:tc>
        <w:tc>
          <w:tcPr>
            <w:tcW w:w="4534" w:type="dxa"/>
            <w:vAlign w:val="center"/>
          </w:tcPr>
          <w:p w:rsidR="00506096" w:rsidRPr="0024700A" w:rsidRDefault="0024700A" w:rsidP="001A27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Br. Odluke</w:t>
            </w:r>
            <w:r w:rsidR="001A270A">
              <w:rPr>
                <w:b/>
                <w:sz w:val="36"/>
                <w:szCs w:val="36"/>
                <w:vertAlign w:val="superscript"/>
                <w:lang w:val="hr-HR"/>
              </w:rPr>
              <w:t>: 16-N/15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1A270A">
            <w:pPr>
              <w:pStyle w:val="NormalWeb"/>
              <w:ind w:left="176" w:hanging="176"/>
              <w:rPr>
                <w:lang w:val="hr-HR"/>
              </w:rPr>
            </w:pPr>
            <w:r w:rsidRPr="0024700A">
              <w:rPr>
                <w:lang w:val="hr-HR"/>
              </w:rPr>
              <w:t>5.Ime i prezime, kontakt telefon osobe ovlaštene za davanje dodatnih informacija u vezi sa događajem:</w:t>
            </w:r>
          </w:p>
        </w:tc>
        <w:tc>
          <w:tcPr>
            <w:tcW w:w="4534" w:type="dxa"/>
            <w:vAlign w:val="center"/>
          </w:tcPr>
          <w:p w:rsidR="00506096" w:rsidRPr="0024700A" w:rsidRDefault="0024700A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Suada Mašić, sekretar Društva</w:t>
            </w:r>
          </w:p>
          <w:p w:rsidR="0024700A" w:rsidRPr="0024700A" w:rsidRDefault="0024700A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tel. 215-802; 214-874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1A270A">
            <w:pPr>
              <w:pStyle w:val="NormalWeb"/>
              <w:ind w:left="176" w:hanging="176"/>
              <w:rPr>
                <w:lang w:val="hr-HR"/>
              </w:rPr>
            </w:pPr>
            <w:r w:rsidRPr="0024700A">
              <w:rPr>
                <w:lang w:val="hr-HR"/>
              </w:rPr>
              <w:t>6.</w:t>
            </w:r>
            <w:r w:rsidR="0024700A" w:rsidRPr="0024700A">
              <w:rPr>
                <w:lang w:val="hr-HR"/>
              </w:rPr>
              <w:t xml:space="preserve"> O</w:t>
            </w:r>
            <w:r w:rsidRPr="0024700A">
              <w:rPr>
                <w:lang w:val="hr-HR"/>
              </w:rPr>
              <w:t>vlašten</w:t>
            </w:r>
            <w:r w:rsidR="0024700A" w:rsidRPr="0024700A">
              <w:rPr>
                <w:lang w:val="hr-HR"/>
              </w:rPr>
              <w:t>a</w:t>
            </w:r>
            <w:r w:rsidRPr="0024700A">
              <w:rPr>
                <w:lang w:val="hr-HR"/>
              </w:rPr>
              <w:t>osoba odgovornih za  vjerodostojnost, potpunost i istinitosti informacija iz izvješ</w:t>
            </w:r>
            <w:r w:rsidR="0024700A" w:rsidRPr="0024700A">
              <w:rPr>
                <w:lang w:val="hr-HR"/>
              </w:rPr>
              <w:t>taja</w:t>
            </w:r>
          </w:p>
        </w:tc>
        <w:tc>
          <w:tcPr>
            <w:tcW w:w="4534" w:type="dxa"/>
            <w:vAlign w:val="center"/>
          </w:tcPr>
          <w:p w:rsidR="00506096" w:rsidRPr="0024700A" w:rsidRDefault="0024700A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Elma Peštović, direktor Društva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24700A" w:rsidP="001A270A">
            <w:pPr>
              <w:pStyle w:val="NormalWeb"/>
              <w:ind w:left="176" w:hanging="176"/>
              <w:rPr>
                <w:lang w:val="hr-HR"/>
              </w:rPr>
            </w:pPr>
            <w:r>
              <w:rPr>
                <w:lang w:val="hr-HR"/>
              </w:rPr>
              <w:t xml:space="preserve">7.Mjesto i datum objavljivanja izvještaja </w:t>
            </w:r>
          </w:p>
        </w:tc>
        <w:tc>
          <w:tcPr>
            <w:tcW w:w="4534" w:type="dxa"/>
            <w:vAlign w:val="center"/>
          </w:tcPr>
          <w:p w:rsidR="00506096" w:rsidRPr="0024700A" w:rsidRDefault="0024700A" w:rsidP="006D5E86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Sarajevo, juni 201</w:t>
            </w:r>
            <w:r w:rsidR="006D5E86">
              <w:rPr>
                <w:b/>
                <w:sz w:val="36"/>
                <w:szCs w:val="36"/>
                <w:vertAlign w:val="superscript"/>
                <w:lang w:val="hr-HR"/>
              </w:rPr>
              <w:t>5</w:t>
            </w: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. godine</w:t>
            </w:r>
          </w:p>
        </w:tc>
      </w:tr>
    </w:tbl>
    <w:p w:rsidR="00506096" w:rsidRPr="00F47C77" w:rsidRDefault="00506096" w:rsidP="00506096">
      <w:pPr>
        <w:pStyle w:val="NormalWeb"/>
        <w:jc w:val="both"/>
        <w:rPr>
          <w:vertAlign w:val="superscript"/>
          <w:lang w:val="hr-HR"/>
        </w:rPr>
      </w:pPr>
    </w:p>
    <w:p w:rsidR="00506096" w:rsidRPr="00F47C77" w:rsidRDefault="00506096" w:rsidP="00506096">
      <w:pPr>
        <w:rPr>
          <w:lang w:val="hr-HR"/>
        </w:rPr>
      </w:pPr>
    </w:p>
    <w:p w:rsidR="00341BBA" w:rsidRDefault="00341BBA"/>
    <w:sectPr w:rsidR="00341BBA" w:rsidSect="00AC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096"/>
    <w:rsid w:val="001A270A"/>
    <w:rsid w:val="0024700A"/>
    <w:rsid w:val="00341BBA"/>
    <w:rsid w:val="00386BB9"/>
    <w:rsid w:val="00506096"/>
    <w:rsid w:val="006D5E86"/>
    <w:rsid w:val="006E3F7A"/>
    <w:rsid w:val="0093196F"/>
    <w:rsid w:val="009A760B"/>
    <w:rsid w:val="00A22B9D"/>
    <w:rsid w:val="00AC005D"/>
    <w:rsid w:val="00EB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60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safijaz</dc:creator>
  <cp:lastModifiedBy>dell</cp:lastModifiedBy>
  <cp:revision>2</cp:revision>
  <dcterms:created xsi:type="dcterms:W3CDTF">2015-06-29T07:37:00Z</dcterms:created>
  <dcterms:modified xsi:type="dcterms:W3CDTF">2015-06-29T07:37:00Z</dcterms:modified>
</cp:coreProperties>
</file>